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C43E2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2978356" w14:textId="4B12D43B" w:rsidR="002B11E6" w:rsidRDefault="00913B90" w:rsidP="002B11E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162638">
        <w:rPr>
          <w:rFonts w:ascii="Arial" w:hAnsi="Arial" w:cs="Arial"/>
          <w:sz w:val="24"/>
          <w:szCs w:val="24"/>
          <w:lang w:val="el-GR"/>
        </w:rPr>
        <w:t>30</w:t>
      </w:r>
      <w:r w:rsidR="002B11E6">
        <w:rPr>
          <w:rFonts w:ascii="Arial" w:hAnsi="Arial" w:cs="Arial"/>
          <w:sz w:val="24"/>
          <w:szCs w:val="24"/>
          <w:lang w:val="el-GR"/>
        </w:rPr>
        <w:t xml:space="preserve"> Ιανουαρίου, 2022  </w:t>
      </w:r>
    </w:p>
    <w:p w14:paraId="550FC63E" w14:textId="40DAA9DC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</w:t>
      </w:r>
    </w:p>
    <w:p w14:paraId="6B8EF628" w14:textId="4D0A719D" w:rsidR="009544BC" w:rsidRPr="00FC43E2" w:rsidRDefault="009B56BD" w:rsidP="00473D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Δελτίο Τύπου </w:t>
      </w:r>
      <w:r w:rsidR="00FC43E2" w:rsidRPr="00FC43E2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="00FC43E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F431D96" w14:textId="77777777" w:rsidR="00473DE4" w:rsidRPr="00473DE4" w:rsidRDefault="00473DE4" w:rsidP="00473DE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</w:pPr>
      <w:r w:rsidRPr="00473DE4"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  <w:t>Έλεγχοι της Αστυνομίας για τον Περί Λοιμοκάθαρσης Νόμο</w:t>
      </w:r>
    </w:p>
    <w:p w14:paraId="7CFD0615" w14:textId="77777777" w:rsidR="00457E6B" w:rsidRDefault="00473DE4" w:rsidP="00473DE4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 w:rsidRPr="00473DE4">
        <w:rPr>
          <w:rFonts w:ascii="Arial" w:hAnsi="Arial" w:cs="Arial"/>
          <w:color w:val="000000"/>
          <w:lang w:val="el-GR"/>
        </w:rPr>
        <w:t>Η Αστυνομία συνεχίζει τους εντατικούς ελέγχους σε παγκύπρια βάση, για την τήρηση των μέτρων και την εφαρμογή των Διαταγμάτων του Περί Λοιμοκαθάρσεως Νόμου.</w:t>
      </w:r>
    </w:p>
    <w:p w14:paraId="5761087A" w14:textId="11DF43E0" w:rsidR="00473DE4" w:rsidRPr="00473DE4" w:rsidRDefault="00473DE4" w:rsidP="00473DE4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 w:rsidRPr="00473DE4">
        <w:rPr>
          <w:rFonts w:ascii="Arial" w:hAnsi="Arial" w:cs="Arial"/>
          <w:color w:val="000000"/>
          <w:lang w:val="el-GR"/>
        </w:rPr>
        <w:t xml:space="preserve">Συγκεκριμένα, το τελευταίο 24ωρο (6π.μ. χθες </w:t>
      </w:r>
      <w:r>
        <w:rPr>
          <w:rFonts w:ascii="Arial" w:hAnsi="Arial" w:cs="Arial"/>
          <w:color w:val="000000"/>
          <w:lang w:val="el-GR"/>
        </w:rPr>
        <w:t>Σάββατο</w:t>
      </w:r>
      <w:r w:rsidRPr="00473DE4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29/01/22</w:t>
      </w:r>
      <w:r w:rsidRPr="00473DE4">
        <w:rPr>
          <w:rFonts w:ascii="Arial" w:hAnsi="Arial" w:cs="Arial"/>
          <w:color w:val="000000"/>
          <w:lang w:val="el-GR"/>
        </w:rPr>
        <w:t xml:space="preserve"> – 6π.μ. σήμερα </w:t>
      </w:r>
      <w:r>
        <w:rPr>
          <w:rFonts w:ascii="Arial" w:hAnsi="Arial" w:cs="Arial"/>
          <w:color w:val="000000"/>
          <w:lang w:val="el-GR"/>
        </w:rPr>
        <w:t xml:space="preserve">Κυριακή 30/01/22) διενεργήθηκαν </w:t>
      </w:r>
      <w:proofErr w:type="spellStart"/>
      <w:r>
        <w:rPr>
          <w:rFonts w:ascii="Arial" w:hAnsi="Arial" w:cs="Arial"/>
          <w:color w:val="000000"/>
          <w:lang w:val="el-GR"/>
        </w:rPr>
        <w:t>παγκύπρια</w:t>
      </w:r>
      <w:proofErr w:type="spellEnd"/>
      <w:r>
        <w:rPr>
          <w:rFonts w:ascii="Arial" w:hAnsi="Arial" w:cs="Arial"/>
          <w:color w:val="000000"/>
          <w:lang w:val="el-GR"/>
        </w:rPr>
        <w:t xml:space="preserve"> </w:t>
      </w:r>
      <w:r w:rsidRPr="00913B90">
        <w:rPr>
          <w:rFonts w:ascii="Arial" w:hAnsi="Arial" w:cs="Arial"/>
          <w:b/>
          <w:color w:val="000000"/>
          <w:lang w:val="el-GR"/>
        </w:rPr>
        <w:t>2,369</w:t>
      </w:r>
      <w:r w:rsidRPr="00473DE4">
        <w:rPr>
          <w:rFonts w:ascii="Arial" w:hAnsi="Arial" w:cs="Arial"/>
          <w:color w:val="000000"/>
          <w:lang w:val="el-GR"/>
        </w:rPr>
        <w:t xml:space="preserve"> έλεγχοι, από τους οποίους </w:t>
      </w:r>
      <w:r w:rsidRPr="00913B90">
        <w:rPr>
          <w:rFonts w:ascii="Arial" w:hAnsi="Arial" w:cs="Arial"/>
          <w:b/>
          <w:color w:val="000000"/>
          <w:lang w:val="el-GR"/>
        </w:rPr>
        <w:t>1,357</w:t>
      </w:r>
      <w:r w:rsidR="00913B90">
        <w:rPr>
          <w:rFonts w:ascii="Arial" w:hAnsi="Arial" w:cs="Arial"/>
          <w:color w:val="000000"/>
          <w:lang w:val="el-GR"/>
        </w:rPr>
        <w:t xml:space="preserve"> </w:t>
      </w:r>
      <w:r w:rsidRPr="00473DE4">
        <w:rPr>
          <w:rFonts w:ascii="Arial" w:hAnsi="Arial" w:cs="Arial"/>
          <w:color w:val="000000"/>
          <w:lang w:val="el-GR"/>
        </w:rPr>
        <w:t xml:space="preserve">αφορούσαν ελέγχους για </w:t>
      </w:r>
      <w:proofErr w:type="spellStart"/>
      <w:r w:rsidRPr="00105986">
        <w:rPr>
          <w:rFonts w:ascii="Arial" w:hAnsi="Arial" w:cs="Arial"/>
          <w:color w:val="000000"/>
        </w:rPr>
        <w:t>safepass</w:t>
      </w:r>
      <w:proofErr w:type="spellEnd"/>
      <w:r w:rsidRPr="00473DE4">
        <w:rPr>
          <w:rFonts w:ascii="Arial" w:hAnsi="Arial" w:cs="Arial"/>
          <w:color w:val="000000"/>
          <w:lang w:val="el-GR"/>
        </w:rPr>
        <w:t xml:space="preserve">, ενώ έγιναν συνολικά </w:t>
      </w:r>
      <w:r w:rsidRPr="00913B90">
        <w:rPr>
          <w:rFonts w:ascii="Arial" w:hAnsi="Arial" w:cs="Arial"/>
          <w:b/>
          <w:color w:val="000000"/>
          <w:lang w:val="el-GR"/>
        </w:rPr>
        <w:t xml:space="preserve">19 </w:t>
      </w:r>
      <w:r w:rsidRPr="00473DE4">
        <w:rPr>
          <w:rFonts w:ascii="Arial" w:hAnsi="Arial" w:cs="Arial"/>
          <w:color w:val="000000"/>
          <w:lang w:val="el-GR"/>
        </w:rPr>
        <w:t xml:space="preserve">καταγγελίες πολιτών και </w:t>
      </w:r>
      <w:r w:rsidRPr="00913B90">
        <w:rPr>
          <w:rFonts w:ascii="Arial" w:hAnsi="Arial" w:cs="Arial"/>
          <w:b/>
          <w:color w:val="000000"/>
          <w:lang w:val="el-GR"/>
        </w:rPr>
        <w:t xml:space="preserve">17 </w:t>
      </w:r>
      <w:r w:rsidRPr="00473DE4">
        <w:rPr>
          <w:rFonts w:ascii="Arial" w:hAnsi="Arial" w:cs="Arial"/>
          <w:color w:val="000000"/>
          <w:lang w:val="el-GR"/>
        </w:rPr>
        <w:t>καταγγελίες υποστατικών για παραβίαση των μέτρων.</w:t>
      </w:r>
    </w:p>
    <w:p w14:paraId="408F1A92" w14:textId="77777777" w:rsidR="00473DE4" w:rsidRPr="00473DE4" w:rsidRDefault="00473DE4" w:rsidP="00473DE4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 w:rsidRPr="00473DE4">
        <w:rPr>
          <w:rFonts w:ascii="Arial" w:hAnsi="Arial" w:cs="Arial"/>
          <w:color w:val="000000"/>
          <w:lang w:val="el-GR"/>
        </w:rPr>
        <w:t>Όσον αφορά στους πολίτες, η πλειοψηφία των καταγγελιών αφορούσε τη μη χρήση προστατευτικής μάσκας.</w:t>
      </w:r>
    </w:p>
    <w:p w14:paraId="4CFB1C3E" w14:textId="6C5971AC" w:rsidR="00473DE4" w:rsidRDefault="00473DE4" w:rsidP="00473DE4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 w:rsidRPr="00473DE4">
        <w:rPr>
          <w:rFonts w:ascii="Arial" w:hAnsi="Arial" w:cs="Arial"/>
          <w:color w:val="000000"/>
          <w:lang w:val="el-GR"/>
        </w:rPr>
        <w:t>Όσον αφορά στα υποστατικά, οι πλείστες καταγγελίες αφορούσαν</w:t>
      </w:r>
      <w:r>
        <w:rPr>
          <w:rFonts w:ascii="Arial" w:hAnsi="Arial" w:cs="Arial"/>
          <w:color w:val="000000"/>
          <w:lang w:val="el-GR"/>
        </w:rPr>
        <w:t xml:space="preserve"> υπεύθυνους και</w:t>
      </w:r>
      <w:r w:rsidRPr="00473DE4">
        <w:rPr>
          <w:rFonts w:ascii="Arial" w:hAnsi="Arial" w:cs="Arial"/>
          <w:color w:val="000000"/>
          <w:lang w:val="el-GR"/>
        </w:rPr>
        <w:t xml:space="preserve"> υπάλληλο</w:t>
      </w:r>
      <w:r>
        <w:rPr>
          <w:rFonts w:ascii="Arial" w:hAnsi="Arial" w:cs="Arial"/>
          <w:color w:val="000000"/>
          <w:lang w:val="el-GR"/>
        </w:rPr>
        <w:t>υς υποστατικών, οι οποίοι δεν είχαν</w:t>
      </w:r>
      <w:r w:rsidRPr="00473DE4">
        <w:rPr>
          <w:rFonts w:ascii="Arial" w:hAnsi="Arial" w:cs="Arial"/>
          <w:color w:val="000000"/>
          <w:lang w:val="el-GR"/>
        </w:rPr>
        <w:t xml:space="preserve"> στην κατοχή τους </w:t>
      </w:r>
      <w:proofErr w:type="spellStart"/>
      <w:r w:rsidRPr="00105986">
        <w:rPr>
          <w:rFonts w:ascii="Arial" w:hAnsi="Arial" w:cs="Arial"/>
          <w:color w:val="000000"/>
        </w:rPr>
        <w:t>safepass</w:t>
      </w:r>
      <w:proofErr w:type="spellEnd"/>
      <w:r w:rsidR="00913B90">
        <w:rPr>
          <w:rFonts w:ascii="Arial" w:hAnsi="Arial" w:cs="Arial"/>
          <w:color w:val="000000"/>
          <w:lang w:val="el-GR"/>
        </w:rPr>
        <w:t xml:space="preserve"> σε ισχύ</w:t>
      </w:r>
      <w:r>
        <w:rPr>
          <w:rFonts w:ascii="Arial" w:hAnsi="Arial" w:cs="Arial"/>
          <w:color w:val="000000"/>
          <w:lang w:val="el-GR"/>
        </w:rPr>
        <w:t xml:space="preserve">, </w:t>
      </w:r>
      <w:r w:rsidRPr="00473DE4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υπεράριθμους πελάτες εντός των υποστατικών, καθώς και θαμώνες που χόρευαν, ως ακολούθως:</w:t>
      </w:r>
    </w:p>
    <w:p w14:paraId="56AC41F2" w14:textId="07A7C6D2" w:rsidR="009E256F" w:rsidRDefault="009E256F" w:rsidP="00473DE4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>Επαρχία Λάρνακας</w:t>
      </w:r>
    </w:p>
    <w:p w14:paraId="27A53324" w14:textId="0728AC8E" w:rsidR="009E256F" w:rsidRDefault="009E256F" w:rsidP="00473DE4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color w:val="000000"/>
          <w:lang w:val="el-GR"/>
        </w:rPr>
      </w:pPr>
      <w:r w:rsidRPr="00473DE4">
        <w:rPr>
          <w:rFonts w:ascii="Arial" w:hAnsi="Arial" w:cs="Arial"/>
          <w:color w:val="000000"/>
          <w:lang w:val="el-GR"/>
        </w:rPr>
        <w:t>Εξώδικη ειδοποίηση πληρωμής χρηματικ</w:t>
      </w:r>
      <w:r>
        <w:rPr>
          <w:rFonts w:ascii="Arial" w:hAnsi="Arial" w:cs="Arial"/>
          <w:color w:val="000000"/>
          <w:lang w:val="el-GR"/>
        </w:rPr>
        <w:t>ού ποσού,</w:t>
      </w:r>
      <w:r w:rsidRPr="00473DE4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ύψους 8</w:t>
      </w:r>
      <w:r w:rsidRPr="00473DE4">
        <w:rPr>
          <w:rFonts w:ascii="Arial" w:hAnsi="Arial" w:cs="Arial"/>
          <w:color w:val="000000"/>
          <w:lang w:val="el-GR"/>
        </w:rPr>
        <w:t>,000</w:t>
      </w:r>
      <w:r>
        <w:rPr>
          <w:rFonts w:ascii="Arial" w:hAnsi="Arial" w:cs="Arial"/>
          <w:color w:val="000000"/>
          <w:lang w:val="el-GR"/>
        </w:rPr>
        <w:t xml:space="preserve"> </w:t>
      </w:r>
      <w:r w:rsidRPr="00473DE4">
        <w:rPr>
          <w:rFonts w:ascii="Arial" w:hAnsi="Arial" w:cs="Arial"/>
          <w:color w:val="000000"/>
          <w:lang w:val="el-GR"/>
        </w:rPr>
        <w:t>ευρώ</w:t>
      </w:r>
      <w:r>
        <w:rPr>
          <w:rFonts w:ascii="Arial" w:hAnsi="Arial" w:cs="Arial"/>
          <w:color w:val="000000"/>
          <w:lang w:val="el-GR"/>
        </w:rPr>
        <w:t xml:space="preserve">, </w:t>
      </w:r>
      <w:r w:rsidRPr="00473DE4">
        <w:rPr>
          <w:rFonts w:ascii="Arial" w:hAnsi="Arial" w:cs="Arial"/>
          <w:color w:val="000000"/>
          <w:lang w:val="el-GR"/>
        </w:rPr>
        <w:t>εκδόθηκ</w:t>
      </w:r>
      <w:r>
        <w:rPr>
          <w:rFonts w:ascii="Arial" w:hAnsi="Arial" w:cs="Arial"/>
          <w:color w:val="000000"/>
          <w:lang w:val="el-GR"/>
        </w:rPr>
        <w:t>ε</w:t>
      </w:r>
      <w:r w:rsidRPr="00473DE4">
        <w:rPr>
          <w:rFonts w:ascii="Arial" w:hAnsi="Arial" w:cs="Arial"/>
          <w:color w:val="000000"/>
          <w:lang w:val="el-GR"/>
        </w:rPr>
        <w:t xml:space="preserve"> στο</w:t>
      </w:r>
      <w:r>
        <w:rPr>
          <w:rFonts w:ascii="Arial" w:hAnsi="Arial" w:cs="Arial"/>
          <w:color w:val="000000"/>
          <w:lang w:val="el-GR"/>
        </w:rPr>
        <w:t>ν</w:t>
      </w:r>
      <w:r w:rsidRPr="00473DE4">
        <w:rPr>
          <w:rFonts w:ascii="Arial" w:hAnsi="Arial" w:cs="Arial"/>
          <w:color w:val="000000"/>
          <w:lang w:val="el-GR"/>
        </w:rPr>
        <w:t xml:space="preserve"> υπεύθυνο </w:t>
      </w:r>
      <w:r>
        <w:rPr>
          <w:rFonts w:ascii="Arial" w:hAnsi="Arial" w:cs="Arial"/>
          <w:color w:val="000000"/>
          <w:lang w:val="el-GR"/>
        </w:rPr>
        <w:t>μουσικοχορευτικού κέντρου</w:t>
      </w:r>
      <w:r w:rsidR="00600D9E">
        <w:rPr>
          <w:rFonts w:ascii="Arial" w:hAnsi="Arial" w:cs="Arial"/>
          <w:color w:val="000000"/>
          <w:lang w:val="el-GR"/>
        </w:rPr>
        <w:t xml:space="preserve"> στην επαρχία Λάρνακας</w:t>
      </w:r>
      <w:r w:rsidRPr="00473DE4">
        <w:rPr>
          <w:rFonts w:ascii="Arial" w:hAnsi="Arial" w:cs="Arial"/>
          <w:color w:val="000000"/>
          <w:lang w:val="el-GR"/>
        </w:rPr>
        <w:t xml:space="preserve">, αφού </w:t>
      </w:r>
      <w:r>
        <w:rPr>
          <w:rFonts w:ascii="Arial" w:hAnsi="Arial" w:cs="Arial"/>
          <w:color w:val="000000"/>
          <w:lang w:val="el-GR"/>
        </w:rPr>
        <w:t xml:space="preserve">επέτρεψε την είσοδο σε υπεράριθμους πελάτες εντός του υποστατικού, </w:t>
      </w:r>
      <w:r w:rsidR="00600D9E">
        <w:rPr>
          <w:rFonts w:ascii="Arial" w:hAnsi="Arial" w:cs="Arial"/>
          <w:color w:val="000000"/>
          <w:lang w:val="el-GR"/>
        </w:rPr>
        <w:t xml:space="preserve">ενώ </w:t>
      </w:r>
      <w:r>
        <w:rPr>
          <w:rFonts w:ascii="Arial" w:hAnsi="Arial" w:cs="Arial"/>
          <w:color w:val="000000"/>
          <w:lang w:val="el-GR"/>
        </w:rPr>
        <w:t xml:space="preserve">στα τραπέζια βρίσκονταν περισσότερα άτομα από το επιτρεπόμενο.  </w:t>
      </w:r>
    </w:p>
    <w:p w14:paraId="3E6ABFC2" w14:textId="77777777" w:rsidR="00913B90" w:rsidRDefault="00913B90" w:rsidP="00473DE4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color w:val="000000"/>
          <w:lang w:val="el-GR"/>
        </w:rPr>
      </w:pPr>
    </w:p>
    <w:p w14:paraId="204B3B16" w14:textId="77777777" w:rsidR="00913B90" w:rsidRDefault="00913B90" w:rsidP="00473DE4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color w:val="000000"/>
          <w:lang w:val="el-GR"/>
        </w:rPr>
      </w:pPr>
    </w:p>
    <w:p w14:paraId="4A12B7D0" w14:textId="1DBE2146" w:rsidR="00473DE4" w:rsidRPr="00473DE4" w:rsidRDefault="00485C32" w:rsidP="00473DE4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lastRenderedPageBreak/>
        <w:t>Επαρχία Λευκωσίας</w:t>
      </w:r>
      <w:r w:rsidR="00473DE4" w:rsidRPr="00473DE4">
        <w:rPr>
          <w:rFonts w:ascii="Arial" w:hAnsi="Arial" w:cs="Arial"/>
          <w:b/>
          <w:color w:val="000000"/>
          <w:lang w:val="el-GR"/>
        </w:rPr>
        <w:t xml:space="preserve"> </w:t>
      </w:r>
    </w:p>
    <w:p w14:paraId="663D4417" w14:textId="5277B478" w:rsidR="00AF7BE2" w:rsidRDefault="00473DE4" w:rsidP="00473DE4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 w:rsidRPr="00473DE4">
        <w:rPr>
          <w:rFonts w:ascii="Arial" w:hAnsi="Arial" w:cs="Arial"/>
          <w:color w:val="000000"/>
          <w:lang w:val="el-GR"/>
        </w:rPr>
        <w:t>Εξώδικη ειδοποίηση πληρωμής χρηματικ</w:t>
      </w:r>
      <w:r>
        <w:rPr>
          <w:rFonts w:ascii="Arial" w:hAnsi="Arial" w:cs="Arial"/>
          <w:color w:val="000000"/>
          <w:lang w:val="el-GR"/>
        </w:rPr>
        <w:t>ών ποσών,</w:t>
      </w:r>
      <w:r w:rsidRPr="00473DE4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ύψους 3</w:t>
      </w:r>
      <w:r w:rsidRPr="00473DE4">
        <w:rPr>
          <w:rFonts w:ascii="Arial" w:hAnsi="Arial" w:cs="Arial"/>
          <w:color w:val="000000"/>
          <w:lang w:val="el-GR"/>
        </w:rPr>
        <w:t>,000</w:t>
      </w:r>
      <w:r>
        <w:rPr>
          <w:rFonts w:ascii="Arial" w:hAnsi="Arial" w:cs="Arial"/>
          <w:color w:val="000000"/>
          <w:lang w:val="el-GR"/>
        </w:rPr>
        <w:t xml:space="preserve"> και 1,000</w:t>
      </w:r>
      <w:r w:rsidRPr="00473DE4">
        <w:rPr>
          <w:rFonts w:ascii="Arial" w:hAnsi="Arial" w:cs="Arial"/>
          <w:color w:val="000000"/>
          <w:lang w:val="el-GR"/>
        </w:rPr>
        <w:t xml:space="preserve"> ευρώ</w:t>
      </w:r>
      <w:r w:rsidR="00AF7BE2">
        <w:rPr>
          <w:rFonts w:ascii="Arial" w:hAnsi="Arial" w:cs="Arial"/>
          <w:color w:val="000000"/>
          <w:lang w:val="el-GR"/>
        </w:rPr>
        <w:t xml:space="preserve"> αντίστοιχα</w:t>
      </w:r>
      <w:r>
        <w:rPr>
          <w:rFonts w:ascii="Arial" w:hAnsi="Arial" w:cs="Arial"/>
          <w:color w:val="000000"/>
          <w:lang w:val="el-GR"/>
        </w:rPr>
        <w:t>,</w:t>
      </w:r>
      <w:r w:rsidRPr="00473DE4">
        <w:rPr>
          <w:rFonts w:ascii="Arial" w:hAnsi="Arial" w:cs="Arial"/>
          <w:color w:val="000000"/>
          <w:lang w:val="el-GR"/>
        </w:rPr>
        <w:t xml:space="preserve"> εκδόθηκ</w:t>
      </w:r>
      <w:r w:rsidR="00AF7BE2">
        <w:rPr>
          <w:rFonts w:ascii="Arial" w:hAnsi="Arial" w:cs="Arial"/>
          <w:color w:val="000000"/>
          <w:lang w:val="el-GR"/>
        </w:rPr>
        <w:t>αν</w:t>
      </w:r>
      <w:r w:rsidRPr="00473DE4">
        <w:rPr>
          <w:rFonts w:ascii="Arial" w:hAnsi="Arial" w:cs="Arial"/>
          <w:color w:val="000000"/>
          <w:lang w:val="el-GR"/>
        </w:rPr>
        <w:t xml:space="preserve"> στο</w:t>
      </w:r>
      <w:r w:rsidR="00AF7BE2">
        <w:rPr>
          <w:rFonts w:ascii="Arial" w:hAnsi="Arial" w:cs="Arial"/>
          <w:color w:val="000000"/>
          <w:lang w:val="el-GR"/>
        </w:rPr>
        <w:t>υς</w:t>
      </w:r>
      <w:r w:rsidRPr="00473DE4">
        <w:rPr>
          <w:rFonts w:ascii="Arial" w:hAnsi="Arial" w:cs="Arial"/>
          <w:color w:val="000000"/>
          <w:lang w:val="el-GR"/>
        </w:rPr>
        <w:t xml:space="preserve"> υπεύθυνο</w:t>
      </w:r>
      <w:r w:rsidR="00AF7BE2">
        <w:rPr>
          <w:rFonts w:ascii="Arial" w:hAnsi="Arial" w:cs="Arial"/>
          <w:color w:val="000000"/>
          <w:lang w:val="el-GR"/>
        </w:rPr>
        <w:t>υς</w:t>
      </w:r>
      <w:r w:rsidRPr="00473DE4">
        <w:rPr>
          <w:rFonts w:ascii="Arial" w:hAnsi="Arial" w:cs="Arial"/>
          <w:color w:val="000000"/>
          <w:lang w:val="el-GR"/>
        </w:rPr>
        <w:t xml:space="preserve"> </w:t>
      </w:r>
      <w:r w:rsidR="00AF7BE2">
        <w:rPr>
          <w:rFonts w:ascii="Arial" w:hAnsi="Arial" w:cs="Arial"/>
          <w:color w:val="000000"/>
          <w:lang w:val="el-GR"/>
        </w:rPr>
        <w:t xml:space="preserve">πρακτορείου στοιχημάτων και περιπτέρου </w:t>
      </w:r>
      <w:r w:rsidRPr="00473DE4">
        <w:rPr>
          <w:rFonts w:ascii="Arial" w:hAnsi="Arial" w:cs="Arial"/>
          <w:color w:val="000000"/>
          <w:lang w:val="el-GR"/>
        </w:rPr>
        <w:t xml:space="preserve">στην επαρχία Λευκωσίας, αφού </w:t>
      </w:r>
      <w:r w:rsidR="00AF7BE2">
        <w:rPr>
          <w:rFonts w:ascii="Arial" w:hAnsi="Arial" w:cs="Arial"/>
          <w:color w:val="000000"/>
          <w:lang w:val="el-GR"/>
        </w:rPr>
        <w:t xml:space="preserve">οι υπεύθυνοι εντοπίστηκαν να εργάζονται σε αυτά </w:t>
      </w:r>
      <w:r w:rsidRPr="00473DE4">
        <w:rPr>
          <w:rFonts w:ascii="Arial" w:hAnsi="Arial" w:cs="Arial"/>
          <w:color w:val="000000"/>
          <w:lang w:val="el-GR"/>
        </w:rPr>
        <w:t xml:space="preserve">χωρίς να κατέχουν πιστοποιητικό </w:t>
      </w:r>
      <w:proofErr w:type="spellStart"/>
      <w:r w:rsidR="00AF7BE2">
        <w:rPr>
          <w:rFonts w:ascii="Arial" w:hAnsi="Arial" w:cs="Arial"/>
          <w:color w:val="000000"/>
        </w:rPr>
        <w:t>safe</w:t>
      </w:r>
      <w:r w:rsidR="00AF7BE2" w:rsidRPr="00105986">
        <w:rPr>
          <w:rFonts w:ascii="Arial" w:hAnsi="Arial" w:cs="Arial"/>
          <w:color w:val="000000"/>
        </w:rPr>
        <w:t>pass</w:t>
      </w:r>
      <w:proofErr w:type="spellEnd"/>
      <w:r w:rsidRPr="00473DE4">
        <w:rPr>
          <w:rFonts w:ascii="Arial" w:hAnsi="Arial" w:cs="Arial"/>
          <w:color w:val="000000"/>
          <w:lang w:val="el-GR"/>
        </w:rPr>
        <w:t xml:space="preserve"> σε ισχύ</w:t>
      </w:r>
      <w:r w:rsidR="00AF7BE2">
        <w:rPr>
          <w:rFonts w:ascii="Arial" w:hAnsi="Arial" w:cs="Arial"/>
          <w:color w:val="000000"/>
          <w:lang w:val="el-GR"/>
        </w:rPr>
        <w:t>. Στο πρακτορείο</w:t>
      </w:r>
      <w:r w:rsidR="00A317EA">
        <w:rPr>
          <w:rFonts w:ascii="Arial" w:hAnsi="Arial" w:cs="Arial"/>
          <w:color w:val="000000"/>
          <w:lang w:val="el-GR"/>
        </w:rPr>
        <w:t xml:space="preserve"> στοιχημάτων</w:t>
      </w:r>
      <w:r w:rsidR="00AF7BE2">
        <w:rPr>
          <w:rFonts w:ascii="Arial" w:hAnsi="Arial" w:cs="Arial"/>
          <w:color w:val="000000"/>
          <w:lang w:val="el-GR"/>
        </w:rPr>
        <w:t xml:space="preserve"> εντοπίστηκε επίσης θαμώνας να μην είναι κάτοχος </w:t>
      </w:r>
      <w:proofErr w:type="spellStart"/>
      <w:r w:rsidR="00AF7BE2">
        <w:rPr>
          <w:rFonts w:ascii="Arial" w:hAnsi="Arial" w:cs="Arial"/>
          <w:color w:val="000000"/>
        </w:rPr>
        <w:t>safepass</w:t>
      </w:r>
      <w:proofErr w:type="spellEnd"/>
      <w:r w:rsidRPr="00473DE4">
        <w:rPr>
          <w:rFonts w:ascii="Arial" w:hAnsi="Arial" w:cs="Arial"/>
          <w:color w:val="000000"/>
          <w:lang w:val="el-GR"/>
        </w:rPr>
        <w:t xml:space="preserve">. </w:t>
      </w:r>
    </w:p>
    <w:p w14:paraId="752938B4" w14:textId="77777777" w:rsidR="00AB6F36" w:rsidRDefault="00AB6F36" w:rsidP="00AB6F36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Παράλληλα, ε</w:t>
      </w:r>
      <w:r w:rsidRPr="00473DE4">
        <w:rPr>
          <w:rFonts w:ascii="Arial" w:hAnsi="Arial" w:cs="Arial"/>
          <w:color w:val="000000"/>
          <w:lang w:val="el-GR"/>
        </w:rPr>
        <w:t>ξώδικη ειδοποίηση πληρωμής χρηματικ</w:t>
      </w:r>
      <w:r>
        <w:rPr>
          <w:rFonts w:ascii="Arial" w:hAnsi="Arial" w:cs="Arial"/>
          <w:color w:val="000000"/>
          <w:lang w:val="el-GR"/>
        </w:rPr>
        <w:t>ού ποσού,</w:t>
      </w:r>
      <w:r w:rsidRPr="00473DE4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ύψους 1,500</w:t>
      </w:r>
      <w:r w:rsidRPr="00473DE4">
        <w:rPr>
          <w:rFonts w:ascii="Arial" w:hAnsi="Arial" w:cs="Arial"/>
          <w:color w:val="000000"/>
          <w:lang w:val="el-GR"/>
        </w:rPr>
        <w:t xml:space="preserve"> ευρώ</w:t>
      </w:r>
      <w:r>
        <w:rPr>
          <w:rFonts w:ascii="Arial" w:hAnsi="Arial" w:cs="Arial"/>
          <w:color w:val="000000"/>
          <w:lang w:val="el-GR"/>
        </w:rPr>
        <w:t>,</w:t>
      </w:r>
      <w:r w:rsidRPr="00473DE4">
        <w:rPr>
          <w:rFonts w:ascii="Arial" w:hAnsi="Arial" w:cs="Arial"/>
          <w:color w:val="000000"/>
          <w:lang w:val="el-GR"/>
        </w:rPr>
        <w:t xml:space="preserve"> εκδόθηκ</w:t>
      </w:r>
      <w:r>
        <w:rPr>
          <w:rFonts w:ascii="Arial" w:hAnsi="Arial" w:cs="Arial"/>
          <w:color w:val="000000"/>
          <w:lang w:val="el-GR"/>
        </w:rPr>
        <w:t xml:space="preserve">ε στον υπεύθυνο χώρου εστίασης γιατί επέτρεψε σε θαμώνες να χορεύουν. </w:t>
      </w:r>
    </w:p>
    <w:p w14:paraId="726CC9A5" w14:textId="78897E0F" w:rsidR="00A317EA" w:rsidRDefault="00A317EA" w:rsidP="00473DE4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Επιπρόσθετα, ε</w:t>
      </w:r>
      <w:r w:rsidRPr="00473DE4">
        <w:rPr>
          <w:rFonts w:ascii="Arial" w:hAnsi="Arial" w:cs="Arial"/>
          <w:color w:val="000000"/>
          <w:lang w:val="el-GR"/>
        </w:rPr>
        <w:t>ξώδικη ειδοποίηση πληρωμής χρηματικ</w:t>
      </w:r>
      <w:r>
        <w:rPr>
          <w:rFonts w:ascii="Arial" w:hAnsi="Arial" w:cs="Arial"/>
          <w:color w:val="000000"/>
          <w:lang w:val="el-GR"/>
        </w:rPr>
        <w:t>ού ποσού,</w:t>
      </w:r>
      <w:r w:rsidRPr="00473DE4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ύψους 1,000</w:t>
      </w:r>
      <w:r w:rsidRPr="00473DE4">
        <w:rPr>
          <w:rFonts w:ascii="Arial" w:hAnsi="Arial" w:cs="Arial"/>
          <w:color w:val="000000"/>
          <w:lang w:val="el-GR"/>
        </w:rPr>
        <w:t xml:space="preserve"> ευρώ</w:t>
      </w:r>
      <w:r>
        <w:rPr>
          <w:rFonts w:ascii="Arial" w:hAnsi="Arial" w:cs="Arial"/>
          <w:color w:val="000000"/>
          <w:lang w:val="el-GR"/>
        </w:rPr>
        <w:t>,</w:t>
      </w:r>
      <w:r w:rsidRPr="00473DE4">
        <w:rPr>
          <w:rFonts w:ascii="Arial" w:hAnsi="Arial" w:cs="Arial"/>
          <w:color w:val="000000"/>
          <w:lang w:val="el-GR"/>
        </w:rPr>
        <w:t xml:space="preserve"> εκδόθηκ</w:t>
      </w:r>
      <w:r>
        <w:rPr>
          <w:rFonts w:ascii="Arial" w:hAnsi="Arial" w:cs="Arial"/>
          <w:color w:val="000000"/>
          <w:lang w:val="el-GR"/>
        </w:rPr>
        <w:t>ε στην υπεύθυνη</w:t>
      </w:r>
      <w:r w:rsidRPr="00473DE4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 xml:space="preserve">χώρου παρασκευής φαγητού, </w:t>
      </w:r>
      <w:r w:rsidRPr="00473DE4">
        <w:rPr>
          <w:rFonts w:ascii="Arial" w:hAnsi="Arial" w:cs="Arial"/>
          <w:color w:val="000000"/>
          <w:lang w:val="el-GR"/>
        </w:rPr>
        <w:t xml:space="preserve">αφού </w:t>
      </w:r>
      <w:r>
        <w:rPr>
          <w:rFonts w:ascii="Arial" w:hAnsi="Arial" w:cs="Arial"/>
          <w:color w:val="000000"/>
          <w:lang w:val="el-GR"/>
        </w:rPr>
        <w:t xml:space="preserve">η ίδια και δύο υπάλληλοι εντοπίστηκαν να εργάζονται σε αυτό </w:t>
      </w:r>
      <w:r w:rsidRPr="00473DE4">
        <w:rPr>
          <w:rFonts w:ascii="Arial" w:hAnsi="Arial" w:cs="Arial"/>
          <w:color w:val="000000"/>
          <w:lang w:val="el-GR"/>
        </w:rPr>
        <w:t xml:space="preserve">χωρίς να κατέχουν πιστοποιητικό </w:t>
      </w:r>
      <w:proofErr w:type="spellStart"/>
      <w:r>
        <w:rPr>
          <w:rFonts w:ascii="Arial" w:hAnsi="Arial" w:cs="Arial"/>
          <w:color w:val="000000"/>
        </w:rPr>
        <w:t>safe</w:t>
      </w:r>
      <w:r w:rsidRPr="00105986">
        <w:rPr>
          <w:rFonts w:ascii="Arial" w:hAnsi="Arial" w:cs="Arial"/>
          <w:color w:val="000000"/>
        </w:rPr>
        <w:t>pass</w:t>
      </w:r>
      <w:proofErr w:type="spellEnd"/>
      <w:r w:rsidRPr="00473DE4">
        <w:rPr>
          <w:rFonts w:ascii="Arial" w:hAnsi="Arial" w:cs="Arial"/>
          <w:color w:val="000000"/>
          <w:lang w:val="el-GR"/>
        </w:rPr>
        <w:t xml:space="preserve"> σε ισχύ</w:t>
      </w:r>
      <w:r>
        <w:rPr>
          <w:rFonts w:ascii="Arial" w:hAnsi="Arial" w:cs="Arial"/>
          <w:color w:val="000000"/>
          <w:lang w:val="el-GR"/>
        </w:rPr>
        <w:t>.</w:t>
      </w:r>
    </w:p>
    <w:p w14:paraId="027DE385" w14:textId="11AD1896" w:rsidR="00AF7BE2" w:rsidRPr="00AF7BE2" w:rsidRDefault="00AF7BE2" w:rsidP="00473DE4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Εξάλλου, ε</w:t>
      </w:r>
      <w:r w:rsidRPr="00473DE4">
        <w:rPr>
          <w:rFonts w:ascii="Arial" w:hAnsi="Arial" w:cs="Arial"/>
          <w:color w:val="000000"/>
          <w:lang w:val="el-GR"/>
        </w:rPr>
        <w:t>ξώδικ</w:t>
      </w:r>
      <w:r w:rsidR="00A317EA">
        <w:rPr>
          <w:rFonts w:ascii="Arial" w:hAnsi="Arial" w:cs="Arial"/>
          <w:color w:val="000000"/>
          <w:lang w:val="el-GR"/>
        </w:rPr>
        <w:t>ες</w:t>
      </w:r>
      <w:r w:rsidRPr="00473DE4">
        <w:rPr>
          <w:rFonts w:ascii="Arial" w:hAnsi="Arial" w:cs="Arial"/>
          <w:color w:val="000000"/>
          <w:lang w:val="el-GR"/>
        </w:rPr>
        <w:t xml:space="preserve"> </w:t>
      </w:r>
      <w:r w:rsidR="00AB6F36" w:rsidRPr="00473DE4">
        <w:rPr>
          <w:rFonts w:ascii="Arial" w:hAnsi="Arial" w:cs="Arial"/>
          <w:color w:val="000000"/>
          <w:lang w:val="el-GR"/>
        </w:rPr>
        <w:t>ειδοποίησ</w:t>
      </w:r>
      <w:r w:rsidR="00AB6F36">
        <w:rPr>
          <w:rFonts w:ascii="Arial" w:hAnsi="Arial" w:cs="Arial"/>
          <w:color w:val="000000"/>
          <w:lang w:val="el-GR"/>
        </w:rPr>
        <w:t>ες</w:t>
      </w:r>
      <w:r w:rsidRPr="00473DE4">
        <w:rPr>
          <w:rFonts w:ascii="Arial" w:hAnsi="Arial" w:cs="Arial"/>
          <w:color w:val="000000"/>
          <w:lang w:val="el-GR"/>
        </w:rPr>
        <w:t xml:space="preserve"> πληρωμής χρηματικ</w:t>
      </w:r>
      <w:r>
        <w:rPr>
          <w:rFonts w:ascii="Arial" w:hAnsi="Arial" w:cs="Arial"/>
          <w:color w:val="000000"/>
          <w:lang w:val="el-GR"/>
        </w:rPr>
        <w:t>ού ποσού,</w:t>
      </w:r>
      <w:r w:rsidRPr="00473DE4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ύψους 750</w:t>
      </w:r>
      <w:r w:rsidRPr="00473DE4">
        <w:rPr>
          <w:rFonts w:ascii="Arial" w:hAnsi="Arial" w:cs="Arial"/>
          <w:color w:val="000000"/>
          <w:lang w:val="el-GR"/>
        </w:rPr>
        <w:t xml:space="preserve"> ευρώ</w:t>
      </w:r>
      <w:r>
        <w:rPr>
          <w:rFonts w:ascii="Arial" w:hAnsi="Arial" w:cs="Arial"/>
          <w:color w:val="000000"/>
          <w:lang w:val="el-GR"/>
        </w:rPr>
        <w:t>,</w:t>
      </w:r>
      <w:r w:rsidRPr="00AF7BE2">
        <w:rPr>
          <w:rFonts w:ascii="Arial" w:hAnsi="Arial" w:cs="Arial"/>
          <w:color w:val="000000"/>
          <w:lang w:val="el-GR"/>
        </w:rPr>
        <w:t xml:space="preserve"> </w:t>
      </w:r>
      <w:r w:rsidRPr="00473DE4">
        <w:rPr>
          <w:rFonts w:ascii="Arial" w:hAnsi="Arial" w:cs="Arial"/>
          <w:color w:val="000000"/>
          <w:lang w:val="el-GR"/>
        </w:rPr>
        <w:t>εκδόθηκ</w:t>
      </w:r>
      <w:r w:rsidR="00A317EA">
        <w:rPr>
          <w:rFonts w:ascii="Arial" w:hAnsi="Arial" w:cs="Arial"/>
          <w:color w:val="000000"/>
          <w:lang w:val="el-GR"/>
        </w:rPr>
        <w:t>αν</w:t>
      </w:r>
      <w:r w:rsidRPr="00473DE4">
        <w:rPr>
          <w:rFonts w:ascii="Arial" w:hAnsi="Arial" w:cs="Arial"/>
          <w:color w:val="000000"/>
          <w:lang w:val="el-GR"/>
        </w:rPr>
        <w:t xml:space="preserve"> στο</w:t>
      </w:r>
      <w:r>
        <w:rPr>
          <w:rFonts w:ascii="Arial" w:hAnsi="Arial" w:cs="Arial"/>
          <w:color w:val="000000"/>
          <w:lang w:val="el-GR"/>
        </w:rPr>
        <w:t>υς</w:t>
      </w:r>
      <w:r w:rsidRPr="00473DE4">
        <w:rPr>
          <w:rFonts w:ascii="Arial" w:hAnsi="Arial" w:cs="Arial"/>
          <w:color w:val="000000"/>
          <w:lang w:val="el-GR"/>
        </w:rPr>
        <w:t xml:space="preserve"> υπεύθυνο</w:t>
      </w:r>
      <w:r>
        <w:rPr>
          <w:rFonts w:ascii="Arial" w:hAnsi="Arial" w:cs="Arial"/>
          <w:color w:val="000000"/>
          <w:lang w:val="el-GR"/>
        </w:rPr>
        <w:t xml:space="preserve">υς κομμωτηρίου (επέτρεψε σε υπάλληλο να εργάζεται χωρίς </w:t>
      </w:r>
      <w:proofErr w:type="spellStart"/>
      <w:r>
        <w:rPr>
          <w:rFonts w:ascii="Arial" w:hAnsi="Arial" w:cs="Arial"/>
          <w:color w:val="000000"/>
        </w:rPr>
        <w:t>safepass</w:t>
      </w:r>
      <w:proofErr w:type="spellEnd"/>
      <w:r w:rsidRPr="00AF7BE2">
        <w:rPr>
          <w:rFonts w:ascii="Arial" w:hAnsi="Arial" w:cs="Arial"/>
          <w:color w:val="000000"/>
          <w:lang w:val="el-GR"/>
        </w:rPr>
        <w:t>)</w:t>
      </w:r>
      <w:r>
        <w:rPr>
          <w:rFonts w:ascii="Arial" w:hAnsi="Arial" w:cs="Arial"/>
          <w:color w:val="000000"/>
          <w:lang w:val="el-GR"/>
        </w:rPr>
        <w:t xml:space="preserve"> και πιτσαρίας </w:t>
      </w:r>
      <w:r w:rsidRPr="00AF7BE2">
        <w:rPr>
          <w:rFonts w:ascii="Arial" w:hAnsi="Arial" w:cs="Arial"/>
          <w:color w:val="000000"/>
          <w:lang w:val="el-GR"/>
        </w:rPr>
        <w:t>(</w:t>
      </w:r>
      <w:r w:rsidR="00AB6F36">
        <w:rPr>
          <w:rFonts w:ascii="Arial" w:hAnsi="Arial" w:cs="Arial"/>
          <w:color w:val="000000"/>
          <w:lang w:val="el-GR"/>
        </w:rPr>
        <w:t xml:space="preserve">ο </w:t>
      </w:r>
      <w:r w:rsidRPr="00473DE4">
        <w:rPr>
          <w:rFonts w:ascii="Arial" w:hAnsi="Arial" w:cs="Arial"/>
          <w:color w:val="000000"/>
          <w:lang w:val="el-GR"/>
        </w:rPr>
        <w:t>υπεύθυνο</w:t>
      </w:r>
      <w:r>
        <w:rPr>
          <w:rFonts w:ascii="Arial" w:hAnsi="Arial" w:cs="Arial"/>
          <w:color w:val="000000"/>
          <w:lang w:val="el-GR"/>
        </w:rPr>
        <w:t>ς</w:t>
      </w:r>
      <w:r w:rsidRPr="00473DE4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 xml:space="preserve">εντοπίστηκε να εργάζονται </w:t>
      </w:r>
      <w:r w:rsidRPr="00473DE4">
        <w:rPr>
          <w:rFonts w:ascii="Arial" w:hAnsi="Arial" w:cs="Arial"/>
          <w:color w:val="000000"/>
          <w:lang w:val="el-GR"/>
        </w:rPr>
        <w:t xml:space="preserve">χωρίς </w:t>
      </w:r>
      <w:r>
        <w:rPr>
          <w:rFonts w:ascii="Arial" w:hAnsi="Arial" w:cs="Arial"/>
          <w:color w:val="000000"/>
          <w:lang w:val="el-GR"/>
        </w:rPr>
        <w:t>να είναι κάτοχος πιστοποιητικού</w:t>
      </w:r>
      <w:r w:rsidRPr="00473DE4">
        <w:rPr>
          <w:rFonts w:ascii="Arial" w:hAnsi="Arial" w:cs="Arial"/>
          <w:color w:val="000000"/>
          <w:lang w:val="el-GR"/>
        </w:rPr>
        <w:t xml:space="preserve"> </w:t>
      </w:r>
      <w:proofErr w:type="spellStart"/>
      <w:r>
        <w:rPr>
          <w:rFonts w:ascii="Arial" w:hAnsi="Arial" w:cs="Arial"/>
          <w:color w:val="000000"/>
        </w:rPr>
        <w:t>safe</w:t>
      </w:r>
      <w:r w:rsidRPr="00105986">
        <w:rPr>
          <w:rFonts w:ascii="Arial" w:hAnsi="Arial" w:cs="Arial"/>
          <w:color w:val="000000"/>
        </w:rPr>
        <w:t>pass</w:t>
      </w:r>
      <w:proofErr w:type="spellEnd"/>
      <w:r w:rsidRPr="00473DE4">
        <w:rPr>
          <w:rFonts w:ascii="Arial" w:hAnsi="Arial" w:cs="Arial"/>
          <w:color w:val="000000"/>
          <w:lang w:val="el-GR"/>
        </w:rPr>
        <w:t xml:space="preserve"> σε ισχύ</w:t>
      </w:r>
      <w:r w:rsidRPr="00AF7BE2">
        <w:rPr>
          <w:rFonts w:ascii="Arial" w:hAnsi="Arial" w:cs="Arial"/>
          <w:color w:val="000000"/>
          <w:lang w:val="el-GR"/>
        </w:rPr>
        <w:t>)</w:t>
      </w:r>
      <w:r>
        <w:rPr>
          <w:rFonts w:ascii="Arial" w:hAnsi="Arial" w:cs="Arial"/>
          <w:color w:val="000000"/>
          <w:lang w:val="el-GR"/>
        </w:rPr>
        <w:t>.</w:t>
      </w:r>
    </w:p>
    <w:p w14:paraId="5877621F" w14:textId="3CA140C2" w:rsidR="00473DE4" w:rsidRPr="00473DE4" w:rsidRDefault="00473DE4" w:rsidP="00473DE4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 w:rsidRPr="00473DE4">
        <w:rPr>
          <w:rFonts w:ascii="Arial" w:hAnsi="Arial" w:cs="Arial"/>
          <w:color w:val="000000"/>
          <w:lang w:val="el-GR"/>
        </w:rPr>
        <w:t xml:space="preserve">Χωρίς </w:t>
      </w:r>
      <w:proofErr w:type="spellStart"/>
      <w:r w:rsidRPr="00105986">
        <w:rPr>
          <w:rFonts w:ascii="Arial" w:hAnsi="Arial" w:cs="Arial"/>
          <w:color w:val="000000"/>
        </w:rPr>
        <w:t>safepass</w:t>
      </w:r>
      <w:proofErr w:type="spellEnd"/>
      <w:r w:rsidRPr="00473DE4">
        <w:rPr>
          <w:rFonts w:ascii="Arial" w:hAnsi="Arial" w:cs="Arial"/>
          <w:color w:val="000000"/>
          <w:lang w:val="el-GR"/>
        </w:rPr>
        <w:t xml:space="preserve"> εντοπίστηκ</w:t>
      </w:r>
      <w:r w:rsidR="00770819">
        <w:rPr>
          <w:rFonts w:ascii="Arial" w:hAnsi="Arial" w:cs="Arial"/>
          <w:color w:val="000000"/>
          <w:lang w:val="el-GR"/>
        </w:rPr>
        <w:t>αν να εργάζονται και οι υπεύθυνοι άλλων τριών υποστατικών</w:t>
      </w:r>
      <w:r w:rsidRPr="00473DE4">
        <w:rPr>
          <w:rFonts w:ascii="Arial" w:hAnsi="Arial" w:cs="Arial"/>
          <w:color w:val="000000"/>
          <w:lang w:val="el-GR"/>
        </w:rPr>
        <w:t xml:space="preserve"> στην επαρχία Λευκωσίας, με αποτέλεσμα σε αυτ</w:t>
      </w:r>
      <w:r w:rsidR="00D23FDF">
        <w:rPr>
          <w:rFonts w:ascii="Arial" w:hAnsi="Arial" w:cs="Arial"/>
          <w:color w:val="000000"/>
          <w:lang w:val="el-GR"/>
        </w:rPr>
        <w:t>ούς</w:t>
      </w:r>
      <w:r w:rsidRPr="00473DE4">
        <w:rPr>
          <w:rFonts w:ascii="Arial" w:hAnsi="Arial" w:cs="Arial"/>
          <w:color w:val="000000"/>
          <w:lang w:val="el-GR"/>
        </w:rPr>
        <w:t xml:space="preserve"> να εκδοθεί εξώδικη ειδοποίηση πληρωμής χρηματικού ποσού</w:t>
      </w:r>
      <w:r w:rsidR="00D23FDF">
        <w:rPr>
          <w:rFonts w:ascii="Arial" w:hAnsi="Arial" w:cs="Arial"/>
          <w:color w:val="000000"/>
          <w:lang w:val="el-GR"/>
        </w:rPr>
        <w:t>, ύψους</w:t>
      </w:r>
      <w:r w:rsidRPr="00473DE4">
        <w:rPr>
          <w:rFonts w:ascii="Arial" w:hAnsi="Arial" w:cs="Arial"/>
          <w:color w:val="000000"/>
          <w:lang w:val="el-GR"/>
        </w:rPr>
        <w:t xml:space="preserve"> 500 ευρώ.</w:t>
      </w:r>
    </w:p>
    <w:p w14:paraId="76FC12CE" w14:textId="6A3AD3A5" w:rsidR="00473DE4" w:rsidRDefault="00D23FDF" w:rsidP="00473DE4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Επίσης, σ</w:t>
      </w:r>
      <w:r w:rsidR="00473DE4" w:rsidRPr="00473DE4">
        <w:rPr>
          <w:rFonts w:ascii="Arial" w:hAnsi="Arial" w:cs="Arial"/>
          <w:color w:val="000000"/>
          <w:lang w:val="el-GR"/>
        </w:rPr>
        <w:t>τον υπεύθυνο υπεραγοράς στην επαρχία Λ</w:t>
      </w:r>
      <w:r>
        <w:rPr>
          <w:rFonts w:ascii="Arial" w:hAnsi="Arial" w:cs="Arial"/>
          <w:color w:val="000000"/>
          <w:lang w:val="el-GR"/>
        </w:rPr>
        <w:t>ευκωσίας</w:t>
      </w:r>
      <w:r w:rsidR="00473DE4" w:rsidRPr="00473DE4">
        <w:rPr>
          <w:rFonts w:ascii="Arial" w:hAnsi="Arial" w:cs="Arial"/>
          <w:color w:val="000000"/>
          <w:lang w:val="el-GR"/>
        </w:rPr>
        <w:t>, εκδόθηκε εξώδικη ειδοποίηση π</w:t>
      </w:r>
      <w:r>
        <w:rPr>
          <w:rFonts w:ascii="Arial" w:hAnsi="Arial" w:cs="Arial"/>
          <w:color w:val="000000"/>
          <w:lang w:val="el-GR"/>
        </w:rPr>
        <w:t>ληρωμής χρηματικού ποσού ύψους</w:t>
      </w:r>
      <w:r w:rsidR="00A317EA">
        <w:rPr>
          <w:rFonts w:ascii="Arial" w:hAnsi="Arial" w:cs="Arial"/>
          <w:color w:val="000000"/>
          <w:lang w:val="el-GR"/>
        </w:rPr>
        <w:t xml:space="preserve"> </w:t>
      </w:r>
      <w:r w:rsidR="00473DE4" w:rsidRPr="00473DE4">
        <w:rPr>
          <w:rFonts w:ascii="Arial" w:hAnsi="Arial" w:cs="Arial"/>
          <w:color w:val="000000"/>
          <w:lang w:val="el-GR"/>
        </w:rPr>
        <w:t xml:space="preserve">500 ευρώ, αφού </w:t>
      </w:r>
      <w:r>
        <w:rPr>
          <w:rFonts w:ascii="Arial" w:hAnsi="Arial" w:cs="Arial"/>
          <w:color w:val="000000"/>
          <w:lang w:val="el-GR"/>
        </w:rPr>
        <w:t>δεν έφερε προστατευτική μάσκα</w:t>
      </w:r>
      <w:r w:rsidR="00473DE4" w:rsidRPr="00473DE4">
        <w:rPr>
          <w:rFonts w:ascii="Arial" w:hAnsi="Arial" w:cs="Arial"/>
          <w:color w:val="000000"/>
          <w:lang w:val="el-GR"/>
        </w:rPr>
        <w:t>.</w:t>
      </w:r>
    </w:p>
    <w:p w14:paraId="4E0B7E28" w14:textId="62923DF0" w:rsidR="00485C32" w:rsidRPr="00485C32" w:rsidRDefault="00485C32" w:rsidP="00473DE4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color w:val="000000"/>
          <w:lang w:val="el-GR"/>
        </w:rPr>
      </w:pPr>
      <w:r w:rsidRPr="00485C32">
        <w:rPr>
          <w:rFonts w:ascii="Arial" w:hAnsi="Arial" w:cs="Arial"/>
          <w:b/>
          <w:color w:val="000000"/>
          <w:lang w:val="el-GR"/>
        </w:rPr>
        <w:t>Επαρχία Λεμεσού</w:t>
      </w:r>
    </w:p>
    <w:p w14:paraId="65D25EAB" w14:textId="46ACE491" w:rsidR="00485C32" w:rsidRDefault="00485C32" w:rsidP="00473DE4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Στην επαρχία Λεμεσού, εκδόθηκε ε</w:t>
      </w:r>
      <w:r w:rsidR="00473DE4" w:rsidRPr="00473DE4">
        <w:rPr>
          <w:rFonts w:ascii="Arial" w:hAnsi="Arial" w:cs="Arial"/>
          <w:color w:val="000000"/>
          <w:lang w:val="el-GR"/>
        </w:rPr>
        <w:t xml:space="preserve">ξώδικη ειδοποίηση πληρωμής χρηματικού ποσού </w:t>
      </w:r>
      <w:r>
        <w:rPr>
          <w:rFonts w:ascii="Arial" w:hAnsi="Arial" w:cs="Arial"/>
          <w:color w:val="000000"/>
          <w:lang w:val="el-GR"/>
        </w:rPr>
        <w:t xml:space="preserve">ύψους 3,000 </w:t>
      </w:r>
      <w:r w:rsidR="00473DE4" w:rsidRPr="00473DE4">
        <w:rPr>
          <w:rFonts w:ascii="Arial" w:hAnsi="Arial" w:cs="Arial"/>
          <w:color w:val="000000"/>
          <w:lang w:val="el-GR"/>
        </w:rPr>
        <w:t xml:space="preserve">ευρώ στον υπεύθυνο </w:t>
      </w:r>
      <w:r>
        <w:rPr>
          <w:rFonts w:ascii="Arial" w:hAnsi="Arial" w:cs="Arial"/>
          <w:color w:val="000000"/>
          <w:lang w:val="el-GR"/>
        </w:rPr>
        <w:t>μπυραρίας</w:t>
      </w:r>
      <w:r w:rsidR="00473DE4" w:rsidRPr="00473DE4">
        <w:rPr>
          <w:rFonts w:ascii="Arial" w:hAnsi="Arial" w:cs="Arial"/>
          <w:color w:val="000000"/>
          <w:lang w:val="el-GR"/>
        </w:rPr>
        <w:t xml:space="preserve">, αφού </w:t>
      </w:r>
      <w:r>
        <w:rPr>
          <w:rFonts w:ascii="Arial" w:hAnsi="Arial" w:cs="Arial"/>
          <w:color w:val="000000"/>
          <w:lang w:val="el-GR"/>
        </w:rPr>
        <w:t xml:space="preserve">επέτρεψε την είσοδο σε υπεράριθμους πελάτες, ενώ </w:t>
      </w:r>
      <w:r w:rsidR="00AB6F36">
        <w:rPr>
          <w:rFonts w:ascii="Arial" w:hAnsi="Arial" w:cs="Arial"/>
          <w:color w:val="000000"/>
          <w:lang w:val="el-GR"/>
        </w:rPr>
        <w:t xml:space="preserve">στο εν λόγω υποστατικό </w:t>
      </w:r>
      <w:r>
        <w:rPr>
          <w:rFonts w:ascii="Arial" w:hAnsi="Arial" w:cs="Arial"/>
          <w:color w:val="000000"/>
          <w:lang w:val="el-GR"/>
        </w:rPr>
        <w:t>δεν υπήρχαν</w:t>
      </w:r>
      <w:r w:rsidR="00AB6F36">
        <w:rPr>
          <w:rFonts w:ascii="Arial" w:hAnsi="Arial" w:cs="Arial"/>
          <w:color w:val="000000"/>
          <w:lang w:val="el-GR"/>
        </w:rPr>
        <w:t xml:space="preserve"> οι απαραίτητες</w:t>
      </w:r>
      <w:r>
        <w:rPr>
          <w:rFonts w:ascii="Arial" w:hAnsi="Arial" w:cs="Arial"/>
          <w:color w:val="000000"/>
          <w:lang w:val="el-GR"/>
        </w:rPr>
        <w:t xml:space="preserve"> σημάνσεις</w:t>
      </w:r>
      <w:r w:rsidR="00566489">
        <w:rPr>
          <w:rFonts w:ascii="Arial" w:hAnsi="Arial" w:cs="Arial"/>
          <w:color w:val="000000"/>
          <w:lang w:val="el-GR"/>
        </w:rPr>
        <w:t xml:space="preserve"> και εντοπίστηκαν θαμώνες να χορεύουν</w:t>
      </w:r>
      <w:r w:rsidR="00473DE4" w:rsidRPr="00473DE4">
        <w:rPr>
          <w:rFonts w:ascii="Arial" w:hAnsi="Arial" w:cs="Arial"/>
          <w:color w:val="000000"/>
          <w:lang w:val="el-GR"/>
        </w:rPr>
        <w:t xml:space="preserve">. </w:t>
      </w:r>
    </w:p>
    <w:p w14:paraId="5458AD4F" w14:textId="71C95960" w:rsidR="00566489" w:rsidRDefault="00473DE4" w:rsidP="00473DE4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 w:rsidRPr="00473DE4">
        <w:rPr>
          <w:rFonts w:ascii="Arial" w:hAnsi="Arial" w:cs="Arial"/>
          <w:color w:val="000000"/>
          <w:lang w:val="el-GR"/>
        </w:rPr>
        <w:t xml:space="preserve">Επιπρόσθετα, </w:t>
      </w:r>
      <w:r w:rsidR="00566489">
        <w:rPr>
          <w:rFonts w:ascii="Arial" w:hAnsi="Arial" w:cs="Arial"/>
          <w:color w:val="000000"/>
          <w:lang w:val="el-GR"/>
        </w:rPr>
        <w:t>ε</w:t>
      </w:r>
      <w:r w:rsidR="00566489" w:rsidRPr="00473DE4">
        <w:rPr>
          <w:rFonts w:ascii="Arial" w:hAnsi="Arial" w:cs="Arial"/>
          <w:color w:val="000000"/>
          <w:lang w:val="el-GR"/>
        </w:rPr>
        <w:t>ξώδικ</w:t>
      </w:r>
      <w:r w:rsidR="00566489">
        <w:rPr>
          <w:rFonts w:ascii="Arial" w:hAnsi="Arial" w:cs="Arial"/>
          <w:color w:val="000000"/>
          <w:lang w:val="el-GR"/>
        </w:rPr>
        <w:t>ες</w:t>
      </w:r>
      <w:r w:rsidR="00566489" w:rsidRPr="00473DE4">
        <w:rPr>
          <w:rFonts w:ascii="Arial" w:hAnsi="Arial" w:cs="Arial"/>
          <w:color w:val="000000"/>
          <w:lang w:val="el-GR"/>
        </w:rPr>
        <w:t xml:space="preserve"> ειδοποίησ</w:t>
      </w:r>
      <w:r w:rsidR="00566489">
        <w:rPr>
          <w:rFonts w:ascii="Arial" w:hAnsi="Arial" w:cs="Arial"/>
          <w:color w:val="000000"/>
          <w:lang w:val="el-GR"/>
        </w:rPr>
        <w:t>ες</w:t>
      </w:r>
      <w:r w:rsidR="00566489" w:rsidRPr="00473DE4">
        <w:rPr>
          <w:rFonts w:ascii="Arial" w:hAnsi="Arial" w:cs="Arial"/>
          <w:color w:val="000000"/>
          <w:lang w:val="el-GR"/>
        </w:rPr>
        <w:t xml:space="preserve"> πληρωμής χρηματικού ποσού </w:t>
      </w:r>
      <w:r w:rsidR="00566489">
        <w:rPr>
          <w:rFonts w:ascii="Arial" w:hAnsi="Arial" w:cs="Arial"/>
          <w:color w:val="000000"/>
          <w:lang w:val="el-GR"/>
        </w:rPr>
        <w:t xml:space="preserve">ύψους 500 </w:t>
      </w:r>
      <w:r w:rsidR="00566489" w:rsidRPr="00473DE4">
        <w:rPr>
          <w:rFonts w:ascii="Arial" w:hAnsi="Arial" w:cs="Arial"/>
          <w:color w:val="000000"/>
          <w:lang w:val="el-GR"/>
        </w:rPr>
        <w:t>ευρώ</w:t>
      </w:r>
      <w:r w:rsidR="00566489">
        <w:rPr>
          <w:rFonts w:ascii="Arial" w:hAnsi="Arial" w:cs="Arial"/>
          <w:color w:val="000000"/>
          <w:lang w:val="el-GR"/>
        </w:rPr>
        <w:t xml:space="preserve"> εκδόθηκαν στους υπεύθυνους άλλων δύο υποστατικών (υπεραγορά και κουρείο), αφού </w:t>
      </w:r>
      <w:r w:rsidR="00566489">
        <w:rPr>
          <w:rFonts w:ascii="Arial" w:hAnsi="Arial" w:cs="Arial"/>
          <w:color w:val="000000"/>
          <w:lang w:val="el-GR"/>
        </w:rPr>
        <w:lastRenderedPageBreak/>
        <w:t>επέτρεψαν την είσοδο σε πελάτη χωρίς να είναι κάτοχος πιστοποιητικού</w:t>
      </w:r>
      <w:r w:rsidR="00566489" w:rsidRPr="00473DE4">
        <w:rPr>
          <w:rFonts w:ascii="Arial" w:hAnsi="Arial" w:cs="Arial"/>
          <w:color w:val="000000"/>
          <w:lang w:val="el-GR"/>
        </w:rPr>
        <w:t xml:space="preserve"> </w:t>
      </w:r>
      <w:proofErr w:type="spellStart"/>
      <w:r w:rsidR="00566489">
        <w:rPr>
          <w:rFonts w:ascii="Arial" w:hAnsi="Arial" w:cs="Arial"/>
          <w:color w:val="000000"/>
        </w:rPr>
        <w:t>safe</w:t>
      </w:r>
      <w:r w:rsidR="00566489" w:rsidRPr="00105986">
        <w:rPr>
          <w:rFonts w:ascii="Arial" w:hAnsi="Arial" w:cs="Arial"/>
          <w:color w:val="000000"/>
        </w:rPr>
        <w:t>pass</w:t>
      </w:r>
      <w:proofErr w:type="spellEnd"/>
      <w:r w:rsidR="00566489">
        <w:rPr>
          <w:rFonts w:ascii="Arial" w:hAnsi="Arial" w:cs="Arial"/>
          <w:color w:val="000000"/>
          <w:lang w:val="el-GR"/>
        </w:rPr>
        <w:t xml:space="preserve">, καθώς και την είσοδο σε υπεράριθμους πελάτες. </w:t>
      </w:r>
    </w:p>
    <w:p w14:paraId="0EE371DF" w14:textId="025809C5" w:rsidR="00566489" w:rsidRDefault="00566489" w:rsidP="00566489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Εξάλλου, στον υπεύθυνο χώρου εστίασης, εκδόθηκε ε</w:t>
      </w:r>
      <w:r w:rsidRPr="00473DE4">
        <w:rPr>
          <w:rFonts w:ascii="Arial" w:hAnsi="Arial" w:cs="Arial"/>
          <w:color w:val="000000"/>
          <w:lang w:val="el-GR"/>
        </w:rPr>
        <w:t xml:space="preserve">ξώδικη ειδοποίηση πληρωμής χρηματικού ποσού </w:t>
      </w:r>
      <w:r>
        <w:rPr>
          <w:rFonts w:ascii="Arial" w:hAnsi="Arial" w:cs="Arial"/>
          <w:color w:val="000000"/>
          <w:lang w:val="el-GR"/>
        </w:rPr>
        <w:t xml:space="preserve">ύψους 750 </w:t>
      </w:r>
      <w:r w:rsidRPr="00473DE4">
        <w:rPr>
          <w:rFonts w:ascii="Arial" w:hAnsi="Arial" w:cs="Arial"/>
          <w:color w:val="000000"/>
          <w:lang w:val="el-GR"/>
        </w:rPr>
        <w:t>ευρώ</w:t>
      </w:r>
      <w:r>
        <w:rPr>
          <w:rFonts w:ascii="Arial" w:hAnsi="Arial" w:cs="Arial"/>
          <w:color w:val="000000"/>
          <w:lang w:val="el-GR"/>
        </w:rPr>
        <w:t xml:space="preserve">, </w:t>
      </w:r>
      <w:r w:rsidRPr="00473DE4">
        <w:rPr>
          <w:rFonts w:ascii="Arial" w:hAnsi="Arial" w:cs="Arial"/>
          <w:color w:val="000000"/>
          <w:lang w:val="el-GR"/>
        </w:rPr>
        <w:t xml:space="preserve">αφού </w:t>
      </w:r>
      <w:r>
        <w:rPr>
          <w:rFonts w:ascii="Arial" w:hAnsi="Arial" w:cs="Arial"/>
          <w:color w:val="000000"/>
          <w:lang w:val="el-GR"/>
        </w:rPr>
        <w:t xml:space="preserve">επέτρεψε την είσοδο σε υπεράριθμους πελάτες, ενώ δεν υπήρχαν </w:t>
      </w:r>
      <w:r w:rsidR="00AB6F36">
        <w:rPr>
          <w:rFonts w:ascii="Arial" w:hAnsi="Arial" w:cs="Arial"/>
          <w:color w:val="000000"/>
          <w:lang w:val="el-GR"/>
        </w:rPr>
        <w:t xml:space="preserve">οι κατάλληλες </w:t>
      </w:r>
      <w:r>
        <w:rPr>
          <w:rFonts w:ascii="Arial" w:hAnsi="Arial" w:cs="Arial"/>
          <w:color w:val="000000"/>
          <w:lang w:val="el-GR"/>
        </w:rPr>
        <w:t>σημάνσεις</w:t>
      </w:r>
      <w:r w:rsidR="00AB6F36">
        <w:rPr>
          <w:rFonts w:ascii="Arial" w:hAnsi="Arial" w:cs="Arial"/>
          <w:color w:val="000000"/>
          <w:lang w:val="el-GR"/>
        </w:rPr>
        <w:t xml:space="preserve"> στο υποστατικό</w:t>
      </w:r>
      <w:r>
        <w:rPr>
          <w:rFonts w:ascii="Arial" w:hAnsi="Arial" w:cs="Arial"/>
          <w:color w:val="000000"/>
          <w:lang w:val="el-GR"/>
        </w:rPr>
        <w:t xml:space="preserve"> και εντοπίστηκαν θαμώνες να χορεύουν</w:t>
      </w:r>
      <w:r w:rsidRPr="00473DE4">
        <w:rPr>
          <w:rFonts w:ascii="Arial" w:hAnsi="Arial" w:cs="Arial"/>
          <w:color w:val="000000"/>
          <w:lang w:val="el-GR"/>
        </w:rPr>
        <w:t xml:space="preserve">. </w:t>
      </w:r>
    </w:p>
    <w:p w14:paraId="4D251098" w14:textId="325050BB" w:rsidR="00566489" w:rsidRDefault="00AB6F36" w:rsidP="00473DE4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color w:val="000000"/>
          <w:lang w:val="el-GR"/>
        </w:rPr>
      </w:pPr>
      <w:r w:rsidRPr="00AB6F36">
        <w:rPr>
          <w:rFonts w:ascii="Arial" w:hAnsi="Arial" w:cs="Arial"/>
          <w:b/>
          <w:color w:val="000000"/>
          <w:lang w:val="el-GR"/>
        </w:rPr>
        <w:t xml:space="preserve">Επαρχία Πάφου </w:t>
      </w:r>
    </w:p>
    <w:p w14:paraId="4E35ECA0" w14:textId="75AADC10" w:rsidR="00AB6F36" w:rsidRPr="00F31E5E" w:rsidRDefault="00F31E5E" w:rsidP="00473DE4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Για νυχτερινό κέντρο διασκέδασης σχηματίστηκε φάκελος για Δικαστήριο, αφού δεν είχε τις απαραίτητες σημάνσεις</w:t>
      </w:r>
      <w:r w:rsidRPr="00F31E5E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 xml:space="preserve">και δεν </w:t>
      </w:r>
      <w:r w:rsidR="00A31CC7">
        <w:rPr>
          <w:rFonts w:ascii="Arial" w:hAnsi="Arial" w:cs="Arial"/>
          <w:color w:val="000000"/>
          <w:lang w:val="el-GR"/>
        </w:rPr>
        <w:t>είχε</w:t>
      </w:r>
      <w:r w:rsidRPr="00473DE4">
        <w:rPr>
          <w:rFonts w:ascii="Arial" w:hAnsi="Arial" w:cs="Arial"/>
          <w:color w:val="000000"/>
          <w:lang w:val="el-GR"/>
        </w:rPr>
        <w:t xml:space="preserve"> τις απαραίτητες άδειες από την αρμόδια Αρχή</w:t>
      </w:r>
      <w:r>
        <w:rPr>
          <w:rFonts w:ascii="Arial" w:hAnsi="Arial" w:cs="Arial"/>
          <w:color w:val="000000"/>
          <w:lang w:val="el-GR"/>
        </w:rPr>
        <w:t>.</w:t>
      </w:r>
    </w:p>
    <w:p w14:paraId="059BBE1F" w14:textId="0F7FCDE4" w:rsidR="00A31CC7" w:rsidRDefault="00F31E5E" w:rsidP="00F31E5E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 w:rsidRPr="00473DE4">
        <w:rPr>
          <w:rFonts w:ascii="Arial" w:hAnsi="Arial" w:cs="Arial"/>
          <w:color w:val="000000"/>
          <w:lang w:val="el-GR"/>
        </w:rPr>
        <w:t xml:space="preserve">Τέλος, σε έλεγχο που έγινε σε </w:t>
      </w:r>
      <w:r>
        <w:rPr>
          <w:rFonts w:ascii="Arial" w:hAnsi="Arial" w:cs="Arial"/>
          <w:color w:val="000000"/>
          <w:lang w:val="el-GR"/>
        </w:rPr>
        <w:t>υποστατικό</w:t>
      </w:r>
      <w:r w:rsidRPr="00473DE4">
        <w:rPr>
          <w:rFonts w:ascii="Arial" w:hAnsi="Arial" w:cs="Arial"/>
          <w:color w:val="000000"/>
          <w:lang w:val="el-GR"/>
        </w:rPr>
        <w:t>, επίσης στην ε</w:t>
      </w:r>
      <w:r w:rsidR="00A31CC7">
        <w:rPr>
          <w:rFonts w:ascii="Arial" w:hAnsi="Arial" w:cs="Arial"/>
          <w:color w:val="000000"/>
          <w:lang w:val="el-GR"/>
        </w:rPr>
        <w:t>παρχία Πάφου, διαπιστώθηκε ότι πρόσωπα, τα οποία εργάζονταν εκεί, δεν έφεραν προστατευτικές μάσκες, πελάτες χόρευαν,  ενώ δεν υπήρχαν οι κατάλληλες σημάνσεις στο υποστατικό</w:t>
      </w:r>
    </w:p>
    <w:p w14:paraId="02446BDD" w14:textId="01268B05" w:rsidR="00473DE4" w:rsidRPr="00473DE4" w:rsidRDefault="00473DE4" w:rsidP="00913B90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lang w:val="el-GR"/>
        </w:rPr>
      </w:pPr>
      <w:r w:rsidRPr="00473DE4">
        <w:rPr>
          <w:rFonts w:ascii="Arial" w:hAnsi="Arial" w:cs="Arial"/>
          <w:color w:val="000000"/>
          <w:lang w:val="el-GR"/>
        </w:rPr>
        <w:t xml:space="preserve">Η Αστυνομία υπενθυμίζει ότι η επιτήρηση των μέτρων δεν είναι μόνο ευθύνη της Αστυνομίας και των άλλων συναρμόδιων δημοσίων υπηρεσιών, αλλά είναι ευθύνη όλων. </w:t>
      </w:r>
    </w:p>
    <w:p w14:paraId="5BE17036" w14:textId="77777777" w:rsidR="009544BC" w:rsidRDefault="009544BC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729AA2F4" w14:textId="77777777" w:rsidR="009544BC" w:rsidRDefault="009544BC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316A5497" w14:textId="77777777" w:rsidR="009544BC" w:rsidRDefault="009544BC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61FF7C9E" w14:textId="77777777" w:rsidR="00FC43E2" w:rsidRDefault="00FC43E2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7C9F823E" w14:textId="77777777" w:rsidR="00FC43E2" w:rsidRDefault="00FC43E2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65AAC1ED" w14:textId="215CB52F" w:rsidR="00910025" w:rsidRDefault="00910025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9283" w14:textId="77777777" w:rsidR="00806B75" w:rsidRDefault="00806B75" w:rsidP="00404DCD">
      <w:pPr>
        <w:spacing w:after="0" w:line="240" w:lineRule="auto"/>
      </w:pPr>
      <w:r>
        <w:separator/>
      </w:r>
    </w:p>
  </w:endnote>
  <w:endnote w:type="continuationSeparator" w:id="0">
    <w:p w14:paraId="28E96478" w14:textId="77777777" w:rsidR="00806B75" w:rsidRDefault="00806B7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C43E2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C43E2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FE04" w14:textId="77777777" w:rsidR="00806B75" w:rsidRDefault="00806B75" w:rsidP="00404DCD">
      <w:pPr>
        <w:spacing w:after="0" w:line="240" w:lineRule="auto"/>
      </w:pPr>
      <w:r>
        <w:separator/>
      </w:r>
    </w:p>
  </w:footnote>
  <w:footnote w:type="continuationSeparator" w:id="0">
    <w:p w14:paraId="66982F39" w14:textId="77777777" w:rsidR="00806B75" w:rsidRDefault="00806B7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57E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104F"/>
    <w:multiLevelType w:val="hybridMultilevel"/>
    <w:tmpl w:val="981AC2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F0DE2"/>
    <w:rsid w:val="001146B8"/>
    <w:rsid w:val="00120CE0"/>
    <w:rsid w:val="00126482"/>
    <w:rsid w:val="00162638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151E6"/>
    <w:rsid w:val="00221350"/>
    <w:rsid w:val="00232EF4"/>
    <w:rsid w:val="00241382"/>
    <w:rsid w:val="002764DC"/>
    <w:rsid w:val="002A36B7"/>
    <w:rsid w:val="002B11E6"/>
    <w:rsid w:val="002B7D60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600D"/>
    <w:rsid w:val="00385ECF"/>
    <w:rsid w:val="00392D30"/>
    <w:rsid w:val="003E4843"/>
    <w:rsid w:val="003E6F91"/>
    <w:rsid w:val="003F28D6"/>
    <w:rsid w:val="00404DCD"/>
    <w:rsid w:val="004059E7"/>
    <w:rsid w:val="004141AB"/>
    <w:rsid w:val="00422117"/>
    <w:rsid w:val="00426350"/>
    <w:rsid w:val="004548ED"/>
    <w:rsid w:val="00457E6B"/>
    <w:rsid w:val="00462303"/>
    <w:rsid w:val="00471CB5"/>
    <w:rsid w:val="0047204D"/>
    <w:rsid w:val="00472E46"/>
    <w:rsid w:val="00473DE4"/>
    <w:rsid w:val="004848E3"/>
    <w:rsid w:val="00484999"/>
    <w:rsid w:val="00485C32"/>
    <w:rsid w:val="0049435F"/>
    <w:rsid w:val="004A703B"/>
    <w:rsid w:val="004D6C1B"/>
    <w:rsid w:val="004E111F"/>
    <w:rsid w:val="004E690F"/>
    <w:rsid w:val="004F3C0C"/>
    <w:rsid w:val="0050342E"/>
    <w:rsid w:val="00504EE2"/>
    <w:rsid w:val="005270AB"/>
    <w:rsid w:val="00566489"/>
    <w:rsid w:val="0057084A"/>
    <w:rsid w:val="00570F0A"/>
    <w:rsid w:val="005B7A58"/>
    <w:rsid w:val="005C2199"/>
    <w:rsid w:val="005E3408"/>
    <w:rsid w:val="005E4337"/>
    <w:rsid w:val="005E47A9"/>
    <w:rsid w:val="005E60F2"/>
    <w:rsid w:val="005E77F2"/>
    <w:rsid w:val="00600878"/>
    <w:rsid w:val="00600D9E"/>
    <w:rsid w:val="00612C3B"/>
    <w:rsid w:val="00617580"/>
    <w:rsid w:val="00636DD6"/>
    <w:rsid w:val="00662488"/>
    <w:rsid w:val="006A2708"/>
    <w:rsid w:val="006A5A67"/>
    <w:rsid w:val="006B0D81"/>
    <w:rsid w:val="006B24E3"/>
    <w:rsid w:val="006D694A"/>
    <w:rsid w:val="006E70F8"/>
    <w:rsid w:val="006F2CC6"/>
    <w:rsid w:val="00714C62"/>
    <w:rsid w:val="00742DB4"/>
    <w:rsid w:val="00746D20"/>
    <w:rsid w:val="00751061"/>
    <w:rsid w:val="00753F44"/>
    <w:rsid w:val="00765D18"/>
    <w:rsid w:val="00770819"/>
    <w:rsid w:val="00774E45"/>
    <w:rsid w:val="0078196F"/>
    <w:rsid w:val="00786D34"/>
    <w:rsid w:val="00795115"/>
    <w:rsid w:val="007A0C22"/>
    <w:rsid w:val="007B2A4A"/>
    <w:rsid w:val="007B32FE"/>
    <w:rsid w:val="007F6141"/>
    <w:rsid w:val="00800F4F"/>
    <w:rsid w:val="00806B75"/>
    <w:rsid w:val="008104AE"/>
    <w:rsid w:val="00821FA1"/>
    <w:rsid w:val="008C3419"/>
    <w:rsid w:val="008D0965"/>
    <w:rsid w:val="008D4585"/>
    <w:rsid w:val="009027F4"/>
    <w:rsid w:val="00910025"/>
    <w:rsid w:val="00913B90"/>
    <w:rsid w:val="0093510B"/>
    <w:rsid w:val="009544BC"/>
    <w:rsid w:val="00955499"/>
    <w:rsid w:val="00996092"/>
    <w:rsid w:val="009B30D1"/>
    <w:rsid w:val="009B4EDD"/>
    <w:rsid w:val="009B56BD"/>
    <w:rsid w:val="009C570B"/>
    <w:rsid w:val="009E256F"/>
    <w:rsid w:val="009E50F0"/>
    <w:rsid w:val="00A01AFB"/>
    <w:rsid w:val="00A23AF8"/>
    <w:rsid w:val="00A30B08"/>
    <w:rsid w:val="00A317EA"/>
    <w:rsid w:val="00A31CC7"/>
    <w:rsid w:val="00A618C0"/>
    <w:rsid w:val="00A7681D"/>
    <w:rsid w:val="00A93AE2"/>
    <w:rsid w:val="00AB6F36"/>
    <w:rsid w:val="00AF65D5"/>
    <w:rsid w:val="00AF7BE2"/>
    <w:rsid w:val="00B10ADB"/>
    <w:rsid w:val="00B15566"/>
    <w:rsid w:val="00B263C2"/>
    <w:rsid w:val="00B36715"/>
    <w:rsid w:val="00B47C5B"/>
    <w:rsid w:val="00B62CBA"/>
    <w:rsid w:val="00B66E36"/>
    <w:rsid w:val="00B854F3"/>
    <w:rsid w:val="00BB1A70"/>
    <w:rsid w:val="00BB37AA"/>
    <w:rsid w:val="00BB4DCE"/>
    <w:rsid w:val="00BC1400"/>
    <w:rsid w:val="00BD3765"/>
    <w:rsid w:val="00BE6601"/>
    <w:rsid w:val="00BE68C7"/>
    <w:rsid w:val="00BF41AD"/>
    <w:rsid w:val="00C141EA"/>
    <w:rsid w:val="00C53D14"/>
    <w:rsid w:val="00C55377"/>
    <w:rsid w:val="00C8195C"/>
    <w:rsid w:val="00C95152"/>
    <w:rsid w:val="00CA298E"/>
    <w:rsid w:val="00CA4376"/>
    <w:rsid w:val="00CA7498"/>
    <w:rsid w:val="00CC0EA3"/>
    <w:rsid w:val="00CC356E"/>
    <w:rsid w:val="00CE375F"/>
    <w:rsid w:val="00D00251"/>
    <w:rsid w:val="00D05CA0"/>
    <w:rsid w:val="00D23FDF"/>
    <w:rsid w:val="00D54FB7"/>
    <w:rsid w:val="00D614E3"/>
    <w:rsid w:val="00D6514A"/>
    <w:rsid w:val="00D76280"/>
    <w:rsid w:val="00DB7912"/>
    <w:rsid w:val="00DD62CC"/>
    <w:rsid w:val="00DE3B72"/>
    <w:rsid w:val="00DE6F76"/>
    <w:rsid w:val="00E05146"/>
    <w:rsid w:val="00E12E9A"/>
    <w:rsid w:val="00E20D90"/>
    <w:rsid w:val="00E25788"/>
    <w:rsid w:val="00E526B4"/>
    <w:rsid w:val="00E67BC3"/>
    <w:rsid w:val="00E94AD6"/>
    <w:rsid w:val="00EB5880"/>
    <w:rsid w:val="00EC05E8"/>
    <w:rsid w:val="00EE3C78"/>
    <w:rsid w:val="00EE6626"/>
    <w:rsid w:val="00EF142B"/>
    <w:rsid w:val="00EF18DA"/>
    <w:rsid w:val="00F0359E"/>
    <w:rsid w:val="00F03DB4"/>
    <w:rsid w:val="00F11CB9"/>
    <w:rsid w:val="00F21F96"/>
    <w:rsid w:val="00F22FFA"/>
    <w:rsid w:val="00F31E5E"/>
    <w:rsid w:val="00F462FF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C43E2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9450-46E1-46A8-B992-CE27EB76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20</cp:revision>
  <cp:lastPrinted>2021-03-30T08:16:00Z</cp:lastPrinted>
  <dcterms:created xsi:type="dcterms:W3CDTF">2021-03-30T08:17:00Z</dcterms:created>
  <dcterms:modified xsi:type="dcterms:W3CDTF">2022-01-30T06:26:00Z</dcterms:modified>
</cp:coreProperties>
</file>